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1B2A2" w14:textId="77777777" w:rsidR="00E27811" w:rsidRDefault="008345AE">
      <w:r>
        <w:t>Cancellatio</w:t>
      </w:r>
      <w:bookmarkStart w:id="0" w:name="_GoBack"/>
      <w:bookmarkEnd w:id="0"/>
      <w:r>
        <w:t>n/No-Show Policy:</w:t>
      </w:r>
    </w:p>
    <w:p w14:paraId="59CEE943" w14:textId="77777777" w:rsidR="008345AE" w:rsidRDefault="008345AE"/>
    <w:p w14:paraId="71D78534" w14:textId="77777777" w:rsidR="008345AE" w:rsidRDefault="008345AE">
      <w:r>
        <w:t xml:space="preserve">We respectfully require 24-hour advance notice for any cancellations. </w:t>
      </w:r>
    </w:p>
    <w:p w14:paraId="741E223C" w14:textId="77777777" w:rsidR="008345AE" w:rsidRDefault="008345AE"/>
    <w:p w14:paraId="43144BDC" w14:textId="77777777" w:rsidR="008345AE" w:rsidRDefault="008345AE">
      <w:r>
        <w:t>Pilates: Any late cancels/missed classes will be charged the full amount.</w:t>
      </w:r>
    </w:p>
    <w:p w14:paraId="7CAF1EB2" w14:textId="77777777" w:rsidR="008345AE" w:rsidRDefault="008345AE"/>
    <w:p w14:paraId="65398275" w14:textId="77777777" w:rsidR="008345AE" w:rsidRDefault="008345AE">
      <w:r>
        <w:t>Physical Therapy: Any late cancels/no-shows will be charged $90. A credit card on file is required at first visit.</w:t>
      </w:r>
    </w:p>
    <w:p w14:paraId="6A4E9CA4" w14:textId="77777777" w:rsidR="008345AE" w:rsidRDefault="008345AE"/>
    <w:p w14:paraId="64DC2D1F" w14:textId="77777777" w:rsidR="008345AE" w:rsidRDefault="008345AE">
      <w:r>
        <w:t xml:space="preserve">Unlimited Mat Package: Any late cancels/missed classes will be subject to a $5 fee. This must be paid prior to attending your next class. </w:t>
      </w:r>
    </w:p>
    <w:sectPr w:rsidR="008345AE" w:rsidSect="00460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AE"/>
    <w:rsid w:val="00460D43"/>
    <w:rsid w:val="008345AE"/>
    <w:rsid w:val="008B1D96"/>
    <w:rsid w:val="00A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0DC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2016-09-13T18:20:00Z</dcterms:created>
  <dcterms:modified xsi:type="dcterms:W3CDTF">2016-09-16T17:59:00Z</dcterms:modified>
</cp:coreProperties>
</file>